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E22E" w14:textId="77777777" w:rsidR="00260FB9" w:rsidRDefault="008E4CD1" w:rsidP="00260FB9">
      <w:pPr>
        <w:spacing w:after="0"/>
        <w:rPr>
          <w:rStyle w:val="Heading2Char"/>
          <w:b/>
          <w:bCs/>
        </w:rPr>
      </w:pPr>
      <w:r>
        <w:rPr>
          <w:b/>
          <w:bCs/>
          <w:noProof/>
        </w:rPr>
        <w:drawing>
          <wp:inline distT="0" distB="0" distL="0" distR="0" wp14:anchorId="50AF9D65" wp14:editId="5AFC47AC">
            <wp:extent cx="5731510" cy="1408430"/>
            <wp:effectExtent l="0" t="0" r="2540" b="1270"/>
            <wp:docPr id="925236508" name="Picture 1" descr="A logo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36508" name="Picture 1" descr="A logo with green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C707" w14:textId="1EDA5580" w:rsidR="00260FB9" w:rsidRDefault="008E4CD1" w:rsidP="00260FB9">
      <w:pPr>
        <w:spacing w:after="0"/>
        <w:jc w:val="center"/>
        <w:rPr>
          <w:rStyle w:val="Heading2Char"/>
          <w:b/>
          <w:bCs/>
        </w:rPr>
      </w:pPr>
      <w:r w:rsidRPr="007F2331">
        <w:rPr>
          <w:rStyle w:val="Heading2Char"/>
          <w:b/>
          <w:bCs/>
        </w:rPr>
        <w:t>Exciting Job Opportunity: Parish Council Clerk</w:t>
      </w:r>
    </w:p>
    <w:p w14:paraId="007C276B" w14:textId="6E37B5B5" w:rsidR="007F2331" w:rsidRPr="007F2331" w:rsidRDefault="008E4CD1" w:rsidP="00260FB9">
      <w:pPr>
        <w:spacing w:after="0"/>
        <w:jc w:val="center"/>
        <w:rPr>
          <w:rStyle w:val="Heading2Char"/>
          <w:b/>
          <w:bCs/>
        </w:rPr>
      </w:pPr>
      <w:r w:rsidRPr="007F2331">
        <w:rPr>
          <w:rStyle w:val="Heading2Char"/>
          <w:b/>
          <w:bCs/>
        </w:rPr>
        <w:t>and Responsible Financial Officer (RFO)</w:t>
      </w:r>
    </w:p>
    <w:p w14:paraId="1EF9DC21" w14:textId="727EAB3D" w:rsidR="007F2331" w:rsidRDefault="008E4CD1" w:rsidP="007F2331">
      <w:pPr>
        <w:spacing w:after="0"/>
      </w:pPr>
      <w:r w:rsidRPr="008E4CD1">
        <w:br/>
      </w:r>
      <w:r w:rsidRPr="008E4CD1">
        <w:rPr>
          <w:b/>
          <w:bCs/>
        </w:rPr>
        <w:t>Location:</w:t>
      </w:r>
      <w:r w:rsidRPr="008E4CD1">
        <w:t xml:space="preserve"> Nash Mills Parish Council</w:t>
      </w:r>
      <w:r w:rsidR="00C318E0">
        <w:t xml:space="preserve">. </w:t>
      </w:r>
      <w:r w:rsidR="007F2331" w:rsidRPr="007F2331">
        <w:t xml:space="preserve">This is predominantly a working from home position with attendance at meetings, including some evening meetings, expected. </w:t>
      </w:r>
    </w:p>
    <w:p w14:paraId="12EAD45A" w14:textId="77777777" w:rsidR="00144C46" w:rsidRDefault="00144C46" w:rsidP="007F2331">
      <w:pPr>
        <w:spacing w:after="0"/>
      </w:pPr>
    </w:p>
    <w:p w14:paraId="3CC36056" w14:textId="77777777" w:rsidR="00144C46" w:rsidRDefault="008E4CD1" w:rsidP="007F2331">
      <w:pPr>
        <w:spacing w:after="0"/>
      </w:pPr>
      <w:r w:rsidRPr="008E4CD1">
        <w:rPr>
          <w:b/>
          <w:bCs/>
        </w:rPr>
        <w:t>Salary:</w:t>
      </w:r>
      <w:r w:rsidRPr="008E4CD1">
        <w:t xml:space="preserve"> LC2 (NJC Scales, starting at £30,559 full-time equivalent, commensurate with experience and qualifications)</w:t>
      </w:r>
    </w:p>
    <w:p w14:paraId="584DE558" w14:textId="77777777" w:rsidR="00144C46" w:rsidRDefault="008E4CD1" w:rsidP="007F2331">
      <w:pPr>
        <w:spacing w:after="0"/>
      </w:pPr>
      <w:r w:rsidRPr="008E4CD1">
        <w:br/>
      </w:r>
      <w:r w:rsidRPr="008E4CD1">
        <w:rPr>
          <w:b/>
          <w:bCs/>
        </w:rPr>
        <w:t>Hours:</w:t>
      </w:r>
      <w:r w:rsidRPr="008E4CD1">
        <w:t xml:space="preserve"> Part-time, 24 hours per week (with flexibility and the possibility of annualised hours)</w:t>
      </w:r>
    </w:p>
    <w:p w14:paraId="2C0B3D9A" w14:textId="2E539A29" w:rsidR="008E4CD1" w:rsidRDefault="008E4CD1" w:rsidP="007F2331">
      <w:pPr>
        <w:spacing w:after="0"/>
      </w:pPr>
      <w:r w:rsidRPr="008E4CD1">
        <w:br/>
      </w:r>
      <w:r w:rsidRPr="008E4CD1">
        <w:rPr>
          <w:b/>
          <w:bCs/>
        </w:rPr>
        <w:t>Contract Type:</w:t>
      </w:r>
      <w:r w:rsidRPr="008E4CD1">
        <w:t xml:space="preserve"> Permanent (subject to successful probationary period)</w:t>
      </w:r>
    </w:p>
    <w:p w14:paraId="04367D1B" w14:textId="77777777" w:rsidR="00144C46" w:rsidRPr="008E4CD1" w:rsidRDefault="00144C46" w:rsidP="007F2331">
      <w:pPr>
        <w:spacing w:after="0"/>
      </w:pPr>
    </w:p>
    <w:p w14:paraId="4646FBBC" w14:textId="77777777" w:rsidR="008E4CD1" w:rsidRPr="008E4CD1" w:rsidRDefault="008E4CD1" w:rsidP="008E4CD1">
      <w:r w:rsidRPr="008E4CD1">
        <w:t xml:space="preserve">Are you passionate about your local community? Do you have a flair for organization and a keen eye for detail? Nash Mills Parish Council is seeking a dedicated and enthusiastic </w:t>
      </w:r>
      <w:r w:rsidRPr="008E4CD1">
        <w:rPr>
          <w:b/>
          <w:bCs/>
        </w:rPr>
        <w:t>Parish Council Clerk and Responsible Financial Officer (RFO)</w:t>
      </w:r>
      <w:r w:rsidRPr="008E4CD1">
        <w:t xml:space="preserve"> to play a key role in supporting the smooth running of our vibrant community.</w:t>
      </w:r>
    </w:p>
    <w:p w14:paraId="2C343D61" w14:textId="77777777" w:rsidR="008E4CD1" w:rsidRPr="008E4CD1" w:rsidRDefault="008E4CD1" w:rsidP="008E4CD1">
      <w:r w:rsidRPr="008E4CD1">
        <w:t>This is a dynamic and rewarding position, offering a unique opportunity to contribute to local governance while enjoying a flexible working environment. If you're an organized professional with a strong financial background and a commitment to making a positive impact, we want to hear from you!</w:t>
      </w:r>
    </w:p>
    <w:p w14:paraId="6B238329" w14:textId="77777777" w:rsidR="008E4CD1" w:rsidRPr="008E4CD1" w:rsidRDefault="008E4CD1" w:rsidP="008E4CD1">
      <w:pPr>
        <w:rPr>
          <w:b/>
          <w:bCs/>
        </w:rPr>
      </w:pPr>
      <w:r w:rsidRPr="008E4CD1">
        <w:rPr>
          <w:b/>
          <w:bCs/>
        </w:rPr>
        <w:t>What You’ll Be Doing:</w:t>
      </w:r>
    </w:p>
    <w:p w14:paraId="4C6B9C54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rPr>
          <w:b/>
          <w:bCs/>
        </w:rPr>
        <w:t>Act as the main point of contact</w:t>
      </w:r>
      <w:r w:rsidRPr="008E4CD1">
        <w:t xml:space="preserve"> for the Parish Council, offering expert advice to ensure compliance with legal, procedural, and financial standards.</w:t>
      </w:r>
    </w:p>
    <w:p w14:paraId="575913A9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rPr>
          <w:b/>
          <w:bCs/>
        </w:rPr>
        <w:t>Prepare agendas and minutes</w:t>
      </w:r>
      <w:r w:rsidRPr="008E4CD1">
        <w:t xml:space="preserve"> for Council meetings, ensuring accurate and timely documentation.</w:t>
      </w:r>
    </w:p>
    <w:p w14:paraId="0F542FBC" w14:textId="585784CD" w:rsidR="008E4CD1" w:rsidRPr="008E4CD1" w:rsidRDefault="008E4CD1" w:rsidP="008E4CD1">
      <w:pPr>
        <w:numPr>
          <w:ilvl w:val="0"/>
          <w:numId w:val="1"/>
        </w:numPr>
      </w:pPr>
      <w:r w:rsidRPr="008E4CD1">
        <w:rPr>
          <w:b/>
          <w:bCs/>
        </w:rPr>
        <w:t>Manage the Council’s finances</w:t>
      </w:r>
      <w:r w:rsidRPr="008E4CD1">
        <w:t xml:space="preserve">: budgeting, payroll, and preparing financial reports </w:t>
      </w:r>
    </w:p>
    <w:p w14:paraId="2BB80402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rPr>
          <w:b/>
          <w:bCs/>
        </w:rPr>
        <w:t>Line manage the Parish Warden</w:t>
      </w:r>
      <w:r w:rsidRPr="008E4CD1">
        <w:t xml:space="preserve"> and oversee their day-to-day responsibilities.</w:t>
      </w:r>
    </w:p>
    <w:p w14:paraId="4D7E89DB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t xml:space="preserve">Ensure the </w:t>
      </w:r>
      <w:r w:rsidRPr="008E4CD1">
        <w:rPr>
          <w:b/>
          <w:bCs/>
        </w:rPr>
        <w:t>proper administration of finances</w:t>
      </w:r>
      <w:r w:rsidRPr="008E4CD1">
        <w:t>, meeting all audit and governance requirements.</w:t>
      </w:r>
    </w:p>
    <w:p w14:paraId="0A7B7B31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t>Keep Council records, policies, and other documents up to date.</w:t>
      </w:r>
    </w:p>
    <w:p w14:paraId="3E31B81B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rPr>
          <w:b/>
          <w:bCs/>
        </w:rPr>
        <w:t>Liaise with residents, contractors, and other authorities</w:t>
      </w:r>
      <w:r w:rsidRPr="008E4CD1">
        <w:t xml:space="preserve"> to maintain open communication and ensure projects run efficiently.</w:t>
      </w:r>
    </w:p>
    <w:p w14:paraId="1470AB38" w14:textId="77777777" w:rsidR="008E4CD1" w:rsidRPr="008E4CD1" w:rsidRDefault="008E4CD1" w:rsidP="008E4CD1">
      <w:pPr>
        <w:numPr>
          <w:ilvl w:val="0"/>
          <w:numId w:val="1"/>
        </w:numPr>
      </w:pPr>
      <w:r w:rsidRPr="008E4CD1">
        <w:t>Play an active role in implementing Council decisions and helping push forward community-focused projects.</w:t>
      </w:r>
    </w:p>
    <w:p w14:paraId="41653ACA" w14:textId="77777777" w:rsidR="008E4CD1" w:rsidRPr="008E4CD1" w:rsidRDefault="008E4CD1" w:rsidP="008E4CD1">
      <w:pPr>
        <w:rPr>
          <w:b/>
          <w:bCs/>
        </w:rPr>
      </w:pPr>
      <w:r w:rsidRPr="008E4CD1">
        <w:rPr>
          <w:b/>
          <w:bCs/>
        </w:rPr>
        <w:t>What We’re Looking For:</w:t>
      </w:r>
    </w:p>
    <w:p w14:paraId="638D411B" w14:textId="77777777" w:rsidR="008E4CD1" w:rsidRPr="008E4CD1" w:rsidRDefault="008E4CD1" w:rsidP="008E4CD1">
      <w:pPr>
        <w:numPr>
          <w:ilvl w:val="0"/>
          <w:numId w:val="2"/>
        </w:numPr>
      </w:pPr>
      <w:r w:rsidRPr="008E4CD1">
        <w:rPr>
          <w:b/>
          <w:bCs/>
        </w:rPr>
        <w:t>Strong organizational skills</w:t>
      </w:r>
      <w:r w:rsidRPr="008E4CD1">
        <w:t xml:space="preserve"> and the ability to manage multiple tasks with attention to detail.</w:t>
      </w:r>
    </w:p>
    <w:p w14:paraId="3D078DF6" w14:textId="77777777" w:rsidR="008E4CD1" w:rsidRPr="008E4CD1" w:rsidRDefault="008E4CD1" w:rsidP="008E4CD1">
      <w:pPr>
        <w:numPr>
          <w:ilvl w:val="0"/>
          <w:numId w:val="2"/>
        </w:numPr>
      </w:pPr>
      <w:r w:rsidRPr="008E4CD1">
        <w:rPr>
          <w:b/>
          <w:bCs/>
        </w:rPr>
        <w:t>Experience in financial management</w:t>
      </w:r>
      <w:r w:rsidRPr="008E4CD1">
        <w:t xml:space="preserve"> (including budgeting and bookkeeping), with familiarity in sector-specific software like Scribe or Rialtas an advantage.</w:t>
      </w:r>
    </w:p>
    <w:p w14:paraId="65DDF872" w14:textId="77777777" w:rsidR="008E4CD1" w:rsidRPr="008E4CD1" w:rsidRDefault="008E4CD1" w:rsidP="008E4CD1">
      <w:pPr>
        <w:numPr>
          <w:ilvl w:val="0"/>
          <w:numId w:val="2"/>
        </w:numPr>
      </w:pPr>
      <w:r w:rsidRPr="008E4CD1">
        <w:t xml:space="preserve">Excellent </w:t>
      </w:r>
      <w:r w:rsidRPr="008E4CD1">
        <w:rPr>
          <w:b/>
          <w:bCs/>
        </w:rPr>
        <w:t>written and verbal communication skills</w:t>
      </w:r>
      <w:r w:rsidRPr="008E4CD1">
        <w:t>.</w:t>
      </w:r>
    </w:p>
    <w:p w14:paraId="0F9124B4" w14:textId="146D5EDB" w:rsidR="008E4CD1" w:rsidRPr="008E4CD1" w:rsidRDefault="008E4CD1" w:rsidP="008E4CD1">
      <w:pPr>
        <w:numPr>
          <w:ilvl w:val="0"/>
          <w:numId w:val="2"/>
        </w:numPr>
      </w:pPr>
      <w:r w:rsidRPr="008E4CD1">
        <w:t>Proficiency in Microsoft Office (Word, Excel, Outlook</w:t>
      </w:r>
      <w:r w:rsidR="00D6530A" w:rsidRPr="00260FB9">
        <w:t>, Teams</w:t>
      </w:r>
      <w:r w:rsidRPr="00260FB9">
        <w:t>) and</w:t>
      </w:r>
      <w:r w:rsidRPr="008E4CD1">
        <w:t xml:space="preserve"> general IT systems.</w:t>
      </w:r>
    </w:p>
    <w:p w14:paraId="4E39C776" w14:textId="77777777" w:rsidR="008E4CD1" w:rsidRPr="008E4CD1" w:rsidRDefault="008E4CD1" w:rsidP="008E4CD1">
      <w:pPr>
        <w:numPr>
          <w:ilvl w:val="0"/>
          <w:numId w:val="2"/>
        </w:numPr>
      </w:pPr>
      <w:r w:rsidRPr="008E4CD1">
        <w:rPr>
          <w:b/>
          <w:bCs/>
        </w:rPr>
        <w:lastRenderedPageBreak/>
        <w:t>Knowledge of local government procedures</w:t>
      </w:r>
      <w:r w:rsidRPr="008E4CD1">
        <w:t xml:space="preserve"> and legislation (CiLCA qualification is desirable, or a willingness to pursue it).</w:t>
      </w:r>
    </w:p>
    <w:p w14:paraId="19A5CAF1" w14:textId="77777777" w:rsidR="008E4CD1" w:rsidRPr="008E4CD1" w:rsidRDefault="008E4CD1" w:rsidP="008E4CD1">
      <w:pPr>
        <w:numPr>
          <w:ilvl w:val="0"/>
          <w:numId w:val="2"/>
        </w:numPr>
      </w:pPr>
      <w:r w:rsidRPr="008E4CD1">
        <w:t>A self-starter who can work independently, prioritize effectively, and meet deadlines.</w:t>
      </w:r>
    </w:p>
    <w:p w14:paraId="08674790" w14:textId="77777777" w:rsidR="008E4CD1" w:rsidRPr="008E4CD1" w:rsidRDefault="008E4CD1" w:rsidP="008E4CD1">
      <w:pPr>
        <w:rPr>
          <w:b/>
          <w:bCs/>
        </w:rPr>
      </w:pPr>
      <w:r w:rsidRPr="008E4CD1">
        <w:rPr>
          <w:b/>
          <w:bCs/>
        </w:rPr>
        <w:t>What We Offer:</w:t>
      </w:r>
    </w:p>
    <w:p w14:paraId="7D3101C7" w14:textId="77777777" w:rsidR="008E4CD1" w:rsidRPr="008E4CD1" w:rsidRDefault="008E4CD1" w:rsidP="008E4CD1">
      <w:pPr>
        <w:numPr>
          <w:ilvl w:val="0"/>
          <w:numId w:val="3"/>
        </w:numPr>
      </w:pPr>
      <w:r w:rsidRPr="008E4CD1">
        <w:t xml:space="preserve">A </w:t>
      </w:r>
      <w:r w:rsidRPr="008E4CD1">
        <w:rPr>
          <w:b/>
          <w:bCs/>
        </w:rPr>
        <w:t>competitive salary</w:t>
      </w:r>
      <w:r w:rsidRPr="008E4CD1">
        <w:t xml:space="preserve"> based on your experience and qualifications.</w:t>
      </w:r>
    </w:p>
    <w:p w14:paraId="5C1E1E69" w14:textId="77777777" w:rsidR="008E4CD1" w:rsidRPr="008E4CD1" w:rsidRDefault="008E4CD1" w:rsidP="008E4CD1">
      <w:pPr>
        <w:numPr>
          <w:ilvl w:val="0"/>
          <w:numId w:val="3"/>
        </w:numPr>
      </w:pPr>
      <w:r w:rsidRPr="008E4CD1">
        <w:rPr>
          <w:b/>
          <w:bCs/>
        </w:rPr>
        <w:t>Flexible working arrangements</w:t>
      </w:r>
      <w:r w:rsidRPr="008E4CD1">
        <w:t>, allowing for a better work-life balance.</w:t>
      </w:r>
    </w:p>
    <w:p w14:paraId="0A818A60" w14:textId="77777777" w:rsidR="008E4CD1" w:rsidRPr="008E4CD1" w:rsidRDefault="008E4CD1" w:rsidP="008E4CD1">
      <w:pPr>
        <w:numPr>
          <w:ilvl w:val="0"/>
          <w:numId w:val="3"/>
        </w:numPr>
      </w:pPr>
      <w:r w:rsidRPr="008E4CD1">
        <w:rPr>
          <w:b/>
          <w:bCs/>
        </w:rPr>
        <w:t>Generous annual leave</w:t>
      </w:r>
      <w:r w:rsidRPr="008E4CD1">
        <w:t xml:space="preserve"> entitlement in line with NJC scales.</w:t>
      </w:r>
    </w:p>
    <w:p w14:paraId="28C2311D" w14:textId="288DFA03" w:rsidR="00D6530A" w:rsidRPr="00260FB9" w:rsidRDefault="00D6530A" w:rsidP="008E4CD1">
      <w:pPr>
        <w:numPr>
          <w:ilvl w:val="0"/>
          <w:numId w:val="3"/>
        </w:numPr>
      </w:pPr>
      <w:r w:rsidRPr="00260FB9">
        <w:t xml:space="preserve">Working from home (attending periodic meetings also required). Allowances and expenses will be provided. </w:t>
      </w:r>
    </w:p>
    <w:p w14:paraId="4FDB5CBD" w14:textId="77777777" w:rsidR="008E4CD1" w:rsidRPr="008E4CD1" w:rsidRDefault="008E4CD1" w:rsidP="008E4CD1">
      <w:pPr>
        <w:numPr>
          <w:ilvl w:val="0"/>
          <w:numId w:val="3"/>
        </w:numPr>
      </w:pPr>
      <w:r w:rsidRPr="008E4CD1">
        <w:rPr>
          <w:b/>
          <w:bCs/>
        </w:rPr>
        <w:t>Training and development opportunities</w:t>
      </w:r>
      <w:r w:rsidRPr="008E4CD1">
        <w:t xml:space="preserve"> to support your career progression, including assistance in obtaining the Certificate in Local Council Administration (CiLCA).</w:t>
      </w:r>
    </w:p>
    <w:p w14:paraId="2D81AE74" w14:textId="77777777" w:rsidR="008E4CD1" w:rsidRPr="008E4CD1" w:rsidRDefault="008E4CD1" w:rsidP="008E4CD1">
      <w:pPr>
        <w:numPr>
          <w:ilvl w:val="0"/>
          <w:numId w:val="3"/>
        </w:numPr>
      </w:pPr>
      <w:r w:rsidRPr="008E4CD1">
        <w:t xml:space="preserve">A </w:t>
      </w:r>
      <w:r w:rsidRPr="008E4CD1">
        <w:rPr>
          <w:b/>
          <w:bCs/>
        </w:rPr>
        <w:t>supportive team environment</w:t>
      </w:r>
      <w:r w:rsidRPr="008E4CD1">
        <w:t>, where you can truly make a difference in your community.</w:t>
      </w:r>
    </w:p>
    <w:p w14:paraId="630E7247" w14:textId="77777777" w:rsidR="008E4CD1" w:rsidRPr="008E4CD1" w:rsidRDefault="008E4CD1" w:rsidP="008E4CD1">
      <w:pPr>
        <w:rPr>
          <w:b/>
          <w:bCs/>
        </w:rPr>
      </w:pPr>
      <w:r w:rsidRPr="008E4CD1">
        <w:rPr>
          <w:b/>
          <w:bCs/>
        </w:rPr>
        <w:t>Ready to Apply?</w:t>
      </w:r>
    </w:p>
    <w:p w14:paraId="3C42FB57" w14:textId="2306692B" w:rsidR="008E4CD1" w:rsidRPr="008E4CD1" w:rsidRDefault="008E4CD1" w:rsidP="008E4CD1">
      <w:r w:rsidRPr="008E4CD1">
        <w:t xml:space="preserve">If you’re excited about the opportunity to serve the Nash Mills community and bring your expertise to this vital role, we’d love to hear from you! Please send your CV and a covering letter to </w:t>
      </w:r>
      <w:r w:rsidRPr="008E4CD1">
        <w:rPr>
          <w:b/>
          <w:bCs/>
        </w:rPr>
        <w:t>Nikki Bugden</w:t>
      </w:r>
      <w:r w:rsidRPr="008E4CD1">
        <w:t xml:space="preserve"> at </w:t>
      </w:r>
      <w:hyperlink r:id="rId9" w:history="1">
        <w:r w:rsidR="00260FB9" w:rsidRPr="00A423D5">
          <w:rPr>
            <w:rStyle w:val="Hyperlink"/>
          </w:rPr>
          <w:t>cl</w:t>
        </w:r>
        <w:r w:rsidR="00260FB9" w:rsidRPr="00A423D5">
          <w:rPr>
            <w:rStyle w:val="Hyperlink"/>
            <w:b/>
            <w:bCs/>
          </w:rPr>
          <w:t>erk@nashmillspari</w:t>
        </w:r>
        <w:r w:rsidR="00260FB9" w:rsidRPr="00A423D5">
          <w:rPr>
            <w:rStyle w:val="Hyperlink"/>
            <w:b/>
            <w:bCs/>
          </w:rPr>
          <w:t>s</w:t>
        </w:r>
        <w:r w:rsidR="00260FB9" w:rsidRPr="00A423D5">
          <w:rPr>
            <w:rStyle w:val="Hyperlink"/>
            <w:b/>
            <w:bCs/>
          </w:rPr>
          <w:t>hcouncil.gov.uk</w:t>
        </w:r>
      </w:hyperlink>
    </w:p>
    <w:p w14:paraId="70B10182" w14:textId="77777777" w:rsidR="008E4CD1" w:rsidRPr="008E4CD1" w:rsidRDefault="008E4CD1" w:rsidP="008E4CD1">
      <w:r w:rsidRPr="008E4CD1">
        <w:rPr>
          <w:b/>
          <w:bCs/>
        </w:rPr>
        <w:t>Application Deadline:</w:t>
      </w:r>
      <w:r w:rsidRPr="008E4CD1">
        <w:t xml:space="preserve"> Monday, 3rd February 2025</w:t>
      </w:r>
      <w:r w:rsidRPr="008E4CD1">
        <w:br/>
      </w:r>
      <w:r w:rsidRPr="008E4CD1">
        <w:rPr>
          <w:b/>
          <w:bCs/>
        </w:rPr>
        <w:t>Interview Date:</w:t>
      </w:r>
      <w:r w:rsidRPr="008E4CD1">
        <w:t xml:space="preserve"> Monday, 10th February 2025</w:t>
      </w:r>
    </w:p>
    <w:p w14:paraId="5193CE50" w14:textId="0104ADF6" w:rsidR="008E4CD1" w:rsidRPr="008E4CD1" w:rsidRDefault="008E4CD1" w:rsidP="008E4CD1">
      <w:r w:rsidRPr="008E4CD1">
        <w:t xml:space="preserve">For any questions or an informal chat about the role, please contact Nikki Bugden at </w:t>
      </w:r>
      <w:hyperlink r:id="rId10" w:history="1">
        <w:r w:rsidR="00260FB9" w:rsidRPr="00A423D5">
          <w:rPr>
            <w:rStyle w:val="Hyperlink"/>
            <w:b/>
            <w:bCs/>
          </w:rPr>
          <w:t>clerk@nashmillsparishcouncil.gov.uk</w:t>
        </w:r>
      </w:hyperlink>
      <w:r w:rsidR="00260FB9">
        <w:t xml:space="preserve"> </w:t>
      </w:r>
    </w:p>
    <w:p w14:paraId="2E5EB718" w14:textId="77777777" w:rsidR="008E4CD1" w:rsidRPr="008E4CD1" w:rsidRDefault="008E4CD1" w:rsidP="008E4CD1">
      <w:r w:rsidRPr="008E4CD1">
        <w:t>We look forward to welcoming a new member to our dedicated team – someone who shares our commitment to helping Nash Mills thrive!</w:t>
      </w:r>
    </w:p>
    <w:p w14:paraId="438A0383" w14:textId="77777777" w:rsidR="00F078D9" w:rsidRDefault="00F078D9"/>
    <w:sectPr w:rsidR="00F078D9" w:rsidSect="00260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6F70"/>
    <w:multiLevelType w:val="multilevel"/>
    <w:tmpl w:val="BC4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F2F7F"/>
    <w:multiLevelType w:val="multilevel"/>
    <w:tmpl w:val="D37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13AC5"/>
    <w:multiLevelType w:val="multilevel"/>
    <w:tmpl w:val="A16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438018">
    <w:abstractNumId w:val="2"/>
  </w:num>
  <w:num w:numId="2" w16cid:durableId="154152309">
    <w:abstractNumId w:val="1"/>
  </w:num>
  <w:num w:numId="3" w16cid:durableId="41991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D1"/>
    <w:rsid w:val="00023735"/>
    <w:rsid w:val="00144C46"/>
    <w:rsid w:val="00260FB9"/>
    <w:rsid w:val="002D4C4B"/>
    <w:rsid w:val="00754E7F"/>
    <w:rsid w:val="007F2331"/>
    <w:rsid w:val="008A4434"/>
    <w:rsid w:val="008E4CD1"/>
    <w:rsid w:val="00C136D3"/>
    <w:rsid w:val="00C318E0"/>
    <w:rsid w:val="00D6530A"/>
    <w:rsid w:val="00E06C21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B8E6"/>
  <w15:chartTrackingRefBased/>
  <w15:docId w15:val="{C4D8C86D-F4CC-4DAE-94F8-3BC018B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8E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C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C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C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C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C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0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2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lerk@nashmillsparish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lerk@nashmills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9F627-7169-4C74-84B5-EB2F7E28E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48270-1190-4AC9-A874-EE97F469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21DE7-6938-4430-AFFB-7FF6D2AE52E2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3</cp:revision>
  <cp:lastPrinted>2025-01-16T20:04:00Z</cp:lastPrinted>
  <dcterms:created xsi:type="dcterms:W3CDTF">2025-01-16T20:03:00Z</dcterms:created>
  <dcterms:modified xsi:type="dcterms:W3CDTF">2025-01-16T20:08:00Z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